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CF63AB" w14:paraId="426295D5" w14:textId="77777777" w:rsidTr="00CF63AB">
        <w:tc>
          <w:tcPr>
            <w:tcW w:w="2547" w:type="dxa"/>
          </w:tcPr>
          <w:p w14:paraId="14E2A5B7" w14:textId="715E7EB1" w:rsidR="00CF63AB" w:rsidRDefault="00CF63AB">
            <w:r>
              <w:t>Role</w:t>
            </w:r>
          </w:p>
        </w:tc>
        <w:tc>
          <w:tcPr>
            <w:tcW w:w="7909" w:type="dxa"/>
          </w:tcPr>
          <w:p w14:paraId="55FC129B" w14:textId="53B84242" w:rsidR="00CF63AB" w:rsidRDefault="00EC390B">
            <w:r>
              <w:t>Mental Health C</w:t>
            </w:r>
            <w:bookmarkStart w:id="0" w:name="_GoBack"/>
            <w:bookmarkEnd w:id="0"/>
            <w:r>
              <w:t>hampions</w:t>
            </w:r>
          </w:p>
        </w:tc>
      </w:tr>
      <w:tr w:rsidR="00CF63AB" w14:paraId="60E33BD5" w14:textId="77777777" w:rsidTr="00CF63AB">
        <w:tc>
          <w:tcPr>
            <w:tcW w:w="2547" w:type="dxa"/>
          </w:tcPr>
          <w:p w14:paraId="5B1AD7D5" w14:textId="200B0601" w:rsidR="00CF63AB" w:rsidRDefault="00CF63AB">
            <w:r>
              <w:t>Time Commitment</w:t>
            </w:r>
          </w:p>
        </w:tc>
        <w:tc>
          <w:tcPr>
            <w:tcW w:w="7909" w:type="dxa"/>
          </w:tcPr>
          <w:p w14:paraId="2FD6DCD9" w14:textId="060E4509" w:rsidR="00CF63AB" w:rsidRDefault="00EC390B">
            <w:r>
              <w:t>2 breaks and 2 lunchtimes per week</w:t>
            </w:r>
          </w:p>
        </w:tc>
      </w:tr>
      <w:tr w:rsidR="00CF63AB" w14:paraId="5BB208CF" w14:textId="77777777" w:rsidTr="00CF63AB">
        <w:tc>
          <w:tcPr>
            <w:tcW w:w="2547" w:type="dxa"/>
          </w:tcPr>
          <w:p w14:paraId="087B53C4" w14:textId="0D0FDE2D" w:rsidR="00CF63AB" w:rsidRDefault="00CF63AB">
            <w:r>
              <w:t>Vacancies</w:t>
            </w:r>
          </w:p>
        </w:tc>
        <w:tc>
          <w:tcPr>
            <w:tcW w:w="7909" w:type="dxa"/>
          </w:tcPr>
          <w:p w14:paraId="7E494391" w14:textId="793C2240" w:rsidR="00CF63AB" w:rsidRDefault="00EC390B">
            <w:r>
              <w:t>10</w:t>
            </w:r>
          </w:p>
        </w:tc>
      </w:tr>
      <w:tr w:rsidR="00CF63AB" w14:paraId="548D483E" w14:textId="77777777" w:rsidTr="00CF63AB">
        <w:tc>
          <w:tcPr>
            <w:tcW w:w="2547" w:type="dxa"/>
          </w:tcPr>
          <w:p w14:paraId="5808E635" w14:textId="5456297E" w:rsidR="00CF63AB" w:rsidRDefault="00CF63AB">
            <w:r>
              <w:t>Suitable for Years</w:t>
            </w:r>
          </w:p>
        </w:tc>
        <w:tc>
          <w:tcPr>
            <w:tcW w:w="7909" w:type="dxa"/>
          </w:tcPr>
          <w:p w14:paraId="68746681" w14:textId="7CF036E4" w:rsidR="00CF63AB" w:rsidRDefault="00EC390B">
            <w:r>
              <w:t>Year 10</w:t>
            </w:r>
          </w:p>
        </w:tc>
      </w:tr>
      <w:tr w:rsidR="00CF63AB" w14:paraId="48A04A57" w14:textId="77777777" w:rsidTr="00CF63AB">
        <w:tc>
          <w:tcPr>
            <w:tcW w:w="2547" w:type="dxa"/>
          </w:tcPr>
          <w:p w14:paraId="4B194325" w14:textId="309701D7" w:rsidR="00CF63AB" w:rsidRDefault="00CF63AB">
            <w:r>
              <w:t>Job description</w:t>
            </w:r>
          </w:p>
        </w:tc>
        <w:tc>
          <w:tcPr>
            <w:tcW w:w="7909" w:type="dxa"/>
          </w:tcPr>
          <w:p w14:paraId="682E4EA9" w14:textId="77777777" w:rsidR="00EC390B" w:rsidRDefault="00EC390B">
            <w:r>
              <w:t>To support students by being accessible during break and lunchtime.</w:t>
            </w:r>
          </w:p>
          <w:p w14:paraId="2331CD5E" w14:textId="642B321C" w:rsidR="00CF63AB" w:rsidRDefault="00EC390B">
            <w:r>
              <w:t xml:space="preserve"> To listen to their issues and signpost them to the relevant support and help.</w:t>
            </w:r>
          </w:p>
        </w:tc>
      </w:tr>
      <w:tr w:rsidR="00CF63AB" w14:paraId="32EFCD9C" w14:textId="77777777" w:rsidTr="00CF63AB">
        <w:tc>
          <w:tcPr>
            <w:tcW w:w="2547" w:type="dxa"/>
          </w:tcPr>
          <w:p w14:paraId="4850D87A" w14:textId="5CF654B5" w:rsidR="00CF63AB" w:rsidRDefault="00CF63AB">
            <w:r>
              <w:t>Leadership skills focus</w:t>
            </w:r>
          </w:p>
        </w:tc>
        <w:tc>
          <w:tcPr>
            <w:tcW w:w="7909" w:type="dxa"/>
          </w:tcPr>
          <w:p w14:paraId="4D51A534" w14:textId="4663F0B6" w:rsidR="00CF63AB" w:rsidRDefault="00CF63AB">
            <w:r>
              <w:t xml:space="preserve"> Confidence</w:t>
            </w:r>
          </w:p>
          <w:p w14:paraId="13734EC9" w14:textId="23D5F658" w:rsidR="00CF63AB" w:rsidRDefault="00CF63AB">
            <w:r>
              <w:t>Reliable</w:t>
            </w:r>
          </w:p>
          <w:p w14:paraId="6E9EEECC" w14:textId="2CFF1D19" w:rsidR="00CF63AB" w:rsidRDefault="00EC390B">
            <w:r>
              <w:t>Good at communicating</w:t>
            </w:r>
            <w:r w:rsidR="00CF63AB">
              <w:t xml:space="preserve"> </w:t>
            </w:r>
          </w:p>
          <w:p w14:paraId="608D973C" w14:textId="230E3BC2" w:rsidR="00CF63AB" w:rsidRDefault="00CF63AB">
            <w:r>
              <w:t>Listening</w:t>
            </w:r>
          </w:p>
        </w:tc>
      </w:tr>
      <w:tr w:rsidR="00CF63AB" w14:paraId="2E3D21C5" w14:textId="77777777" w:rsidTr="00CF63AB">
        <w:tc>
          <w:tcPr>
            <w:tcW w:w="2547" w:type="dxa"/>
          </w:tcPr>
          <w:p w14:paraId="66F3979C" w14:textId="14A32059" w:rsidR="00CF63AB" w:rsidRDefault="00CF63AB">
            <w:r>
              <w:t>Staff Member to contact</w:t>
            </w:r>
          </w:p>
        </w:tc>
        <w:tc>
          <w:tcPr>
            <w:tcW w:w="7909" w:type="dxa"/>
          </w:tcPr>
          <w:p w14:paraId="0D61C2E0" w14:textId="46045753" w:rsidR="00CF63AB" w:rsidRDefault="00EC390B">
            <w:r>
              <w:t>Miss Parkinson</w:t>
            </w:r>
          </w:p>
          <w:p w14:paraId="2A0C203A" w14:textId="76C34C0A" w:rsidR="00DF2BDD" w:rsidRDefault="00DF2BDD">
            <w:r>
              <w:t xml:space="preserve">+ Mr Evans. </w:t>
            </w:r>
          </w:p>
        </w:tc>
      </w:tr>
    </w:tbl>
    <w:p w14:paraId="64A34BCC" w14:textId="3D4909B4" w:rsidR="00CF63AB" w:rsidRDefault="00CF63AB"/>
    <w:sectPr w:rsidR="00CF63AB" w:rsidSect="00CF6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CD"/>
    <w:rsid w:val="00161A03"/>
    <w:rsid w:val="00662ECD"/>
    <w:rsid w:val="0095197F"/>
    <w:rsid w:val="009A7A1F"/>
    <w:rsid w:val="00A3349F"/>
    <w:rsid w:val="00CF63AB"/>
    <w:rsid w:val="00D139DE"/>
    <w:rsid w:val="00DF2BDD"/>
    <w:rsid w:val="00E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94ED"/>
  <w15:chartTrackingRefBased/>
  <w15:docId w15:val="{C1800FCB-BB4B-408C-A156-5C57E60E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43B33858E0B48AF50CD9981297762" ma:contentTypeVersion="14" ma:contentTypeDescription="Create a new document." ma:contentTypeScope="" ma:versionID="74dcfae96a7bd4ed61e6c0b6770c4b2c">
  <xsd:schema xmlns:xsd="http://www.w3.org/2001/XMLSchema" xmlns:xs="http://www.w3.org/2001/XMLSchema" xmlns:p="http://schemas.microsoft.com/office/2006/metadata/properties" xmlns:ns3="abba3ed5-0318-4bd4-bc16-6fab1121c3a0" xmlns:ns4="8f2b7635-2760-4c1a-9229-7c42fc04a314" targetNamespace="http://schemas.microsoft.com/office/2006/metadata/properties" ma:root="true" ma:fieldsID="f4db578095b57b9248964223918b233a" ns3:_="" ns4:_="">
    <xsd:import namespace="abba3ed5-0318-4bd4-bc16-6fab1121c3a0"/>
    <xsd:import namespace="8f2b7635-2760-4c1a-9229-7c42fc04a3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a3ed5-0318-4bd4-bc16-6fab1121c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7635-2760-4c1a-9229-7c42fc04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3980B-1FF8-4473-93CD-C00148C54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a3ed5-0318-4bd4-bc16-6fab1121c3a0"/>
    <ds:schemaRef ds:uri="8f2b7635-2760-4c1a-9229-7c42fc04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5632D-792A-426A-9C6E-EC1954F1B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A5D08-ABD1-4815-AA2A-62BDB893F0CA}">
  <ds:schemaRefs>
    <ds:schemaRef ds:uri="abba3ed5-0318-4bd4-bc16-6fab1121c3a0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f2b7635-2760-4c1a-9229-7c42fc04a31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Community Science College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Evans</dc:creator>
  <cp:keywords/>
  <dc:description/>
  <cp:lastModifiedBy>Ms C Parkinson</cp:lastModifiedBy>
  <cp:revision>2</cp:revision>
  <dcterms:created xsi:type="dcterms:W3CDTF">2022-09-26T13:22:00Z</dcterms:created>
  <dcterms:modified xsi:type="dcterms:W3CDTF">2022-09-26T13:22:00Z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0x0101004D043B33858E0B48AF50CD9981297762</vt:lpwstr>
  </property>
</Properties>
</file>